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71E6" w:rsidRDefault="00247009" w:rsidP="00B171E6">
      <w:pPr>
        <w:spacing w:line="240" w:lineRule="auto"/>
        <w:contextualSpacing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2076450</wp:posOffset>
            </wp:positionH>
            <wp:positionV relativeFrom="paragraph">
              <wp:posOffset>-619119</wp:posOffset>
            </wp:positionV>
            <wp:extent cx="2151499" cy="676941"/>
            <wp:effectExtent l="0" t="0" r="127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t-blk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1499" cy="6769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409D5" w:rsidRPr="00B171E6" w:rsidRDefault="00B171E6" w:rsidP="00B171E6">
      <w:pPr>
        <w:spacing w:line="240" w:lineRule="auto"/>
        <w:contextualSpacing/>
        <w:jc w:val="center"/>
        <w:rPr>
          <w:b/>
          <w:sz w:val="32"/>
          <w:szCs w:val="32"/>
        </w:rPr>
      </w:pPr>
      <w:r w:rsidRPr="00B171E6">
        <w:rPr>
          <w:b/>
          <w:sz w:val="32"/>
          <w:szCs w:val="32"/>
        </w:rPr>
        <w:t>Vibrant Neighborhoods Grant Program</w:t>
      </w:r>
    </w:p>
    <w:p w:rsidR="00B171E6" w:rsidRDefault="00B171E6" w:rsidP="00B171E6">
      <w:pPr>
        <w:spacing w:line="240" w:lineRule="auto"/>
        <w:contextualSpacing/>
        <w:jc w:val="center"/>
        <w:rPr>
          <w:b/>
          <w:sz w:val="32"/>
          <w:szCs w:val="32"/>
        </w:rPr>
      </w:pPr>
      <w:r w:rsidRPr="00B171E6">
        <w:rPr>
          <w:b/>
          <w:sz w:val="32"/>
          <w:szCs w:val="32"/>
        </w:rPr>
        <w:t>Reimbursement Form</w:t>
      </w:r>
    </w:p>
    <w:p w:rsidR="00B171E6" w:rsidRDefault="00B171E6" w:rsidP="00B171E6">
      <w:pPr>
        <w:spacing w:line="240" w:lineRule="auto"/>
        <w:contextualSpacing/>
        <w:jc w:val="center"/>
        <w:rPr>
          <w:b/>
          <w:sz w:val="32"/>
          <w:szCs w:val="32"/>
        </w:rPr>
      </w:pPr>
      <w:bookmarkStart w:id="0" w:name="_GoBack"/>
      <w:bookmarkEnd w:id="0"/>
    </w:p>
    <w:p w:rsidR="00B171E6" w:rsidRDefault="00B171E6" w:rsidP="00B171E6">
      <w:pPr>
        <w:spacing w:line="240" w:lineRule="auto"/>
        <w:contextualSpacing/>
        <w:rPr>
          <w:b/>
          <w:sz w:val="32"/>
          <w:szCs w:val="32"/>
        </w:rPr>
      </w:pPr>
      <w:r>
        <w:rPr>
          <w:b/>
          <w:sz w:val="32"/>
          <w:szCs w:val="32"/>
        </w:rPr>
        <w:t>Neighborhood Organization: __________________________________</w:t>
      </w:r>
    </w:p>
    <w:p w:rsidR="00B171E6" w:rsidRDefault="00B171E6" w:rsidP="00B171E6">
      <w:pPr>
        <w:spacing w:line="240" w:lineRule="auto"/>
        <w:contextualSpacing/>
        <w:rPr>
          <w:b/>
          <w:sz w:val="32"/>
          <w:szCs w:val="32"/>
        </w:rPr>
      </w:pPr>
      <w:r>
        <w:rPr>
          <w:b/>
          <w:sz w:val="32"/>
          <w:szCs w:val="32"/>
        </w:rPr>
        <w:t>Name of Project: ____________________________________________</w:t>
      </w:r>
    </w:p>
    <w:p w:rsidR="00B171E6" w:rsidRDefault="00B171E6" w:rsidP="00B171E6">
      <w:pPr>
        <w:spacing w:line="240" w:lineRule="auto"/>
        <w:contextualSpacing/>
        <w:jc w:val="center"/>
        <w:rPr>
          <w:b/>
          <w:sz w:val="32"/>
          <w:szCs w:val="32"/>
        </w:rPr>
      </w:pPr>
    </w:p>
    <w:tbl>
      <w:tblPr>
        <w:tblStyle w:val="TableGrid"/>
        <w:tblW w:w="9533" w:type="dxa"/>
        <w:tblLook w:val="04A0" w:firstRow="1" w:lastRow="0" w:firstColumn="1" w:lastColumn="0" w:noHBand="0" w:noVBand="1"/>
      </w:tblPr>
      <w:tblGrid>
        <w:gridCol w:w="3320"/>
        <w:gridCol w:w="1189"/>
        <w:gridCol w:w="3947"/>
        <w:gridCol w:w="1077"/>
      </w:tblGrid>
      <w:tr w:rsidR="00B171E6" w:rsidRPr="00B171E6" w:rsidTr="002C58AA">
        <w:trPr>
          <w:trHeight w:val="688"/>
        </w:trPr>
        <w:tc>
          <w:tcPr>
            <w:tcW w:w="3325" w:type="dxa"/>
            <w:shd w:val="clear" w:color="auto" w:fill="FFC000" w:themeFill="accent4"/>
          </w:tcPr>
          <w:p w:rsidR="00B171E6" w:rsidRPr="00B171E6" w:rsidRDefault="00B171E6" w:rsidP="00B171E6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B171E6">
              <w:rPr>
                <w:b/>
                <w:sz w:val="28"/>
                <w:szCs w:val="28"/>
              </w:rPr>
              <w:t>Vendor/Business</w:t>
            </w:r>
          </w:p>
        </w:tc>
        <w:tc>
          <w:tcPr>
            <w:tcW w:w="1170" w:type="dxa"/>
            <w:shd w:val="clear" w:color="auto" w:fill="FFC000" w:themeFill="accent4"/>
          </w:tcPr>
          <w:p w:rsidR="00B171E6" w:rsidRPr="00B171E6" w:rsidRDefault="00B171E6" w:rsidP="00B171E6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B171E6"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3960" w:type="dxa"/>
            <w:shd w:val="clear" w:color="auto" w:fill="FFC000" w:themeFill="accent4"/>
          </w:tcPr>
          <w:p w:rsidR="00B171E6" w:rsidRPr="00B171E6" w:rsidRDefault="00B171E6" w:rsidP="00B171E6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B171E6">
              <w:rPr>
                <w:b/>
                <w:sz w:val="28"/>
                <w:szCs w:val="28"/>
              </w:rPr>
              <w:t>Item</w:t>
            </w:r>
          </w:p>
        </w:tc>
        <w:tc>
          <w:tcPr>
            <w:tcW w:w="1078" w:type="dxa"/>
            <w:shd w:val="clear" w:color="auto" w:fill="FFC000" w:themeFill="accent4"/>
          </w:tcPr>
          <w:p w:rsidR="00B171E6" w:rsidRPr="00B171E6" w:rsidRDefault="00B171E6" w:rsidP="00B171E6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B171E6">
              <w:rPr>
                <w:b/>
                <w:sz w:val="28"/>
                <w:szCs w:val="28"/>
              </w:rPr>
              <w:t>Cost</w:t>
            </w:r>
          </w:p>
        </w:tc>
      </w:tr>
      <w:tr w:rsidR="00B171E6" w:rsidTr="002C58AA">
        <w:trPr>
          <w:trHeight w:val="512"/>
        </w:trPr>
        <w:tc>
          <w:tcPr>
            <w:tcW w:w="3325" w:type="dxa"/>
          </w:tcPr>
          <w:p w:rsidR="00B171E6" w:rsidRPr="00B171E6" w:rsidRDefault="00B171E6" w:rsidP="00B171E6">
            <w:pPr>
              <w:contextualSpacing/>
              <w:rPr>
                <w:i/>
                <w:sz w:val="24"/>
                <w:szCs w:val="24"/>
              </w:rPr>
            </w:pPr>
            <w:r w:rsidRPr="00B171E6">
              <w:rPr>
                <w:i/>
                <w:sz w:val="24"/>
                <w:szCs w:val="24"/>
              </w:rPr>
              <w:t>Ex: Home Depot</w:t>
            </w:r>
          </w:p>
        </w:tc>
        <w:tc>
          <w:tcPr>
            <w:tcW w:w="1170" w:type="dxa"/>
          </w:tcPr>
          <w:p w:rsidR="00B171E6" w:rsidRPr="00B171E6" w:rsidRDefault="00850EC0" w:rsidP="00B171E6">
            <w:pPr>
              <w:contextualSpacing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8.15.2019</w:t>
            </w:r>
          </w:p>
        </w:tc>
        <w:tc>
          <w:tcPr>
            <w:tcW w:w="3960" w:type="dxa"/>
          </w:tcPr>
          <w:p w:rsidR="00B171E6" w:rsidRPr="00B171E6" w:rsidRDefault="00B171E6" w:rsidP="00B171E6">
            <w:pPr>
              <w:contextualSpacing/>
              <w:rPr>
                <w:i/>
                <w:sz w:val="24"/>
                <w:szCs w:val="24"/>
              </w:rPr>
            </w:pPr>
            <w:r w:rsidRPr="00B171E6">
              <w:rPr>
                <w:i/>
                <w:sz w:val="24"/>
                <w:szCs w:val="24"/>
              </w:rPr>
              <w:t>20 bags mulch</w:t>
            </w:r>
          </w:p>
        </w:tc>
        <w:tc>
          <w:tcPr>
            <w:tcW w:w="1078" w:type="dxa"/>
          </w:tcPr>
          <w:p w:rsidR="00B171E6" w:rsidRPr="00B171E6" w:rsidRDefault="00B171E6" w:rsidP="00B171E6">
            <w:pPr>
              <w:contextualSpacing/>
              <w:rPr>
                <w:i/>
                <w:sz w:val="24"/>
                <w:szCs w:val="24"/>
              </w:rPr>
            </w:pPr>
            <w:r w:rsidRPr="00B171E6">
              <w:rPr>
                <w:i/>
                <w:sz w:val="24"/>
                <w:szCs w:val="24"/>
              </w:rPr>
              <w:t>$81.55</w:t>
            </w:r>
          </w:p>
        </w:tc>
      </w:tr>
      <w:tr w:rsidR="00B171E6" w:rsidTr="002C58AA">
        <w:trPr>
          <w:trHeight w:val="548"/>
        </w:trPr>
        <w:tc>
          <w:tcPr>
            <w:tcW w:w="3325" w:type="dxa"/>
          </w:tcPr>
          <w:p w:rsidR="00B171E6" w:rsidRDefault="00B171E6" w:rsidP="00B171E6">
            <w:pPr>
              <w:contextualSpacing/>
              <w:rPr>
                <w:b/>
                <w:sz w:val="32"/>
                <w:szCs w:val="32"/>
              </w:rPr>
            </w:pPr>
          </w:p>
        </w:tc>
        <w:tc>
          <w:tcPr>
            <w:tcW w:w="1170" w:type="dxa"/>
          </w:tcPr>
          <w:p w:rsidR="00B171E6" w:rsidRDefault="00B171E6" w:rsidP="00B171E6">
            <w:pPr>
              <w:contextualSpacing/>
              <w:rPr>
                <w:b/>
                <w:sz w:val="32"/>
                <w:szCs w:val="32"/>
              </w:rPr>
            </w:pPr>
          </w:p>
        </w:tc>
        <w:tc>
          <w:tcPr>
            <w:tcW w:w="3960" w:type="dxa"/>
          </w:tcPr>
          <w:p w:rsidR="00B171E6" w:rsidRDefault="00B171E6" w:rsidP="00B171E6">
            <w:pPr>
              <w:contextualSpacing/>
              <w:rPr>
                <w:b/>
                <w:sz w:val="32"/>
                <w:szCs w:val="32"/>
              </w:rPr>
            </w:pPr>
          </w:p>
        </w:tc>
        <w:tc>
          <w:tcPr>
            <w:tcW w:w="1078" w:type="dxa"/>
          </w:tcPr>
          <w:p w:rsidR="00B171E6" w:rsidRDefault="00B171E6" w:rsidP="00B171E6">
            <w:pPr>
              <w:contextualSpacing/>
              <w:rPr>
                <w:b/>
                <w:sz w:val="32"/>
                <w:szCs w:val="32"/>
              </w:rPr>
            </w:pPr>
          </w:p>
        </w:tc>
      </w:tr>
      <w:tr w:rsidR="00B171E6" w:rsidTr="002C58AA">
        <w:trPr>
          <w:trHeight w:val="548"/>
        </w:trPr>
        <w:tc>
          <w:tcPr>
            <w:tcW w:w="3325" w:type="dxa"/>
          </w:tcPr>
          <w:p w:rsidR="00B171E6" w:rsidRDefault="00B171E6" w:rsidP="00B171E6">
            <w:pPr>
              <w:contextualSpacing/>
              <w:rPr>
                <w:b/>
                <w:sz w:val="32"/>
                <w:szCs w:val="32"/>
              </w:rPr>
            </w:pPr>
          </w:p>
        </w:tc>
        <w:tc>
          <w:tcPr>
            <w:tcW w:w="1170" w:type="dxa"/>
          </w:tcPr>
          <w:p w:rsidR="00B171E6" w:rsidRDefault="00B171E6" w:rsidP="00B171E6">
            <w:pPr>
              <w:contextualSpacing/>
              <w:rPr>
                <w:b/>
                <w:sz w:val="32"/>
                <w:szCs w:val="32"/>
              </w:rPr>
            </w:pPr>
          </w:p>
        </w:tc>
        <w:tc>
          <w:tcPr>
            <w:tcW w:w="3960" w:type="dxa"/>
          </w:tcPr>
          <w:p w:rsidR="00B171E6" w:rsidRDefault="00B171E6" w:rsidP="00B171E6">
            <w:pPr>
              <w:contextualSpacing/>
              <w:rPr>
                <w:b/>
                <w:sz w:val="32"/>
                <w:szCs w:val="32"/>
              </w:rPr>
            </w:pPr>
          </w:p>
        </w:tc>
        <w:tc>
          <w:tcPr>
            <w:tcW w:w="1078" w:type="dxa"/>
          </w:tcPr>
          <w:p w:rsidR="00B171E6" w:rsidRDefault="00B171E6" w:rsidP="00B171E6">
            <w:pPr>
              <w:contextualSpacing/>
              <w:rPr>
                <w:b/>
                <w:sz w:val="32"/>
                <w:szCs w:val="32"/>
              </w:rPr>
            </w:pPr>
          </w:p>
        </w:tc>
      </w:tr>
      <w:tr w:rsidR="00B171E6" w:rsidTr="002C58AA">
        <w:trPr>
          <w:trHeight w:val="548"/>
        </w:trPr>
        <w:tc>
          <w:tcPr>
            <w:tcW w:w="3325" w:type="dxa"/>
          </w:tcPr>
          <w:p w:rsidR="00B171E6" w:rsidRDefault="00B171E6" w:rsidP="00B171E6">
            <w:pPr>
              <w:contextualSpacing/>
              <w:rPr>
                <w:b/>
                <w:sz w:val="32"/>
                <w:szCs w:val="32"/>
              </w:rPr>
            </w:pPr>
          </w:p>
        </w:tc>
        <w:tc>
          <w:tcPr>
            <w:tcW w:w="1170" w:type="dxa"/>
          </w:tcPr>
          <w:p w:rsidR="00B171E6" w:rsidRDefault="00B171E6" w:rsidP="00B171E6">
            <w:pPr>
              <w:contextualSpacing/>
              <w:rPr>
                <w:b/>
                <w:sz w:val="32"/>
                <w:szCs w:val="32"/>
              </w:rPr>
            </w:pPr>
          </w:p>
        </w:tc>
        <w:tc>
          <w:tcPr>
            <w:tcW w:w="3960" w:type="dxa"/>
          </w:tcPr>
          <w:p w:rsidR="00B171E6" w:rsidRDefault="00B171E6" w:rsidP="00B171E6">
            <w:pPr>
              <w:contextualSpacing/>
              <w:rPr>
                <w:b/>
                <w:sz w:val="32"/>
                <w:szCs w:val="32"/>
              </w:rPr>
            </w:pPr>
          </w:p>
        </w:tc>
        <w:tc>
          <w:tcPr>
            <w:tcW w:w="1078" w:type="dxa"/>
          </w:tcPr>
          <w:p w:rsidR="00B171E6" w:rsidRDefault="00B171E6" w:rsidP="00B171E6">
            <w:pPr>
              <w:contextualSpacing/>
              <w:rPr>
                <w:b/>
                <w:sz w:val="32"/>
                <w:szCs w:val="32"/>
              </w:rPr>
            </w:pPr>
          </w:p>
        </w:tc>
      </w:tr>
      <w:tr w:rsidR="00B171E6" w:rsidTr="002C58AA">
        <w:trPr>
          <w:trHeight w:val="548"/>
        </w:trPr>
        <w:tc>
          <w:tcPr>
            <w:tcW w:w="3325" w:type="dxa"/>
          </w:tcPr>
          <w:p w:rsidR="00B171E6" w:rsidRDefault="00B171E6" w:rsidP="00B171E6">
            <w:pPr>
              <w:contextualSpacing/>
              <w:rPr>
                <w:b/>
                <w:sz w:val="32"/>
                <w:szCs w:val="32"/>
              </w:rPr>
            </w:pPr>
          </w:p>
        </w:tc>
        <w:tc>
          <w:tcPr>
            <w:tcW w:w="1170" w:type="dxa"/>
          </w:tcPr>
          <w:p w:rsidR="00B171E6" w:rsidRDefault="00B171E6" w:rsidP="00B171E6">
            <w:pPr>
              <w:contextualSpacing/>
              <w:rPr>
                <w:b/>
                <w:sz w:val="32"/>
                <w:szCs w:val="32"/>
              </w:rPr>
            </w:pPr>
          </w:p>
        </w:tc>
        <w:tc>
          <w:tcPr>
            <w:tcW w:w="3960" w:type="dxa"/>
          </w:tcPr>
          <w:p w:rsidR="00B171E6" w:rsidRDefault="00B171E6" w:rsidP="00B171E6">
            <w:pPr>
              <w:contextualSpacing/>
              <w:rPr>
                <w:b/>
                <w:sz w:val="32"/>
                <w:szCs w:val="32"/>
              </w:rPr>
            </w:pPr>
          </w:p>
        </w:tc>
        <w:tc>
          <w:tcPr>
            <w:tcW w:w="1078" w:type="dxa"/>
          </w:tcPr>
          <w:p w:rsidR="00B171E6" w:rsidRDefault="00B171E6" w:rsidP="00B171E6">
            <w:pPr>
              <w:contextualSpacing/>
              <w:rPr>
                <w:b/>
                <w:sz w:val="32"/>
                <w:szCs w:val="32"/>
              </w:rPr>
            </w:pPr>
          </w:p>
        </w:tc>
      </w:tr>
      <w:tr w:rsidR="00B171E6" w:rsidTr="002C58AA">
        <w:trPr>
          <w:trHeight w:val="548"/>
        </w:trPr>
        <w:tc>
          <w:tcPr>
            <w:tcW w:w="3325" w:type="dxa"/>
          </w:tcPr>
          <w:p w:rsidR="00B171E6" w:rsidRDefault="00B171E6" w:rsidP="00B171E6">
            <w:pPr>
              <w:contextualSpacing/>
              <w:rPr>
                <w:b/>
                <w:sz w:val="32"/>
                <w:szCs w:val="32"/>
              </w:rPr>
            </w:pPr>
          </w:p>
        </w:tc>
        <w:tc>
          <w:tcPr>
            <w:tcW w:w="1170" w:type="dxa"/>
          </w:tcPr>
          <w:p w:rsidR="00B171E6" w:rsidRDefault="00B171E6" w:rsidP="00B171E6">
            <w:pPr>
              <w:contextualSpacing/>
              <w:rPr>
                <w:b/>
                <w:sz w:val="32"/>
                <w:szCs w:val="32"/>
              </w:rPr>
            </w:pPr>
          </w:p>
        </w:tc>
        <w:tc>
          <w:tcPr>
            <w:tcW w:w="3960" w:type="dxa"/>
          </w:tcPr>
          <w:p w:rsidR="00B171E6" w:rsidRDefault="00B171E6" w:rsidP="00B171E6">
            <w:pPr>
              <w:contextualSpacing/>
              <w:rPr>
                <w:b/>
                <w:sz w:val="32"/>
                <w:szCs w:val="32"/>
              </w:rPr>
            </w:pPr>
          </w:p>
        </w:tc>
        <w:tc>
          <w:tcPr>
            <w:tcW w:w="1078" w:type="dxa"/>
          </w:tcPr>
          <w:p w:rsidR="00B171E6" w:rsidRDefault="00B171E6" w:rsidP="00B171E6">
            <w:pPr>
              <w:contextualSpacing/>
              <w:rPr>
                <w:b/>
                <w:sz w:val="32"/>
                <w:szCs w:val="32"/>
              </w:rPr>
            </w:pPr>
          </w:p>
        </w:tc>
      </w:tr>
      <w:tr w:rsidR="00B171E6" w:rsidTr="002C58AA">
        <w:trPr>
          <w:trHeight w:val="548"/>
        </w:trPr>
        <w:tc>
          <w:tcPr>
            <w:tcW w:w="3325" w:type="dxa"/>
          </w:tcPr>
          <w:p w:rsidR="00B171E6" w:rsidRDefault="00B171E6" w:rsidP="00B171E6">
            <w:pPr>
              <w:contextualSpacing/>
              <w:rPr>
                <w:b/>
                <w:sz w:val="32"/>
                <w:szCs w:val="32"/>
              </w:rPr>
            </w:pPr>
          </w:p>
        </w:tc>
        <w:tc>
          <w:tcPr>
            <w:tcW w:w="1170" w:type="dxa"/>
          </w:tcPr>
          <w:p w:rsidR="00B171E6" w:rsidRDefault="00B171E6" w:rsidP="00B171E6">
            <w:pPr>
              <w:contextualSpacing/>
              <w:rPr>
                <w:b/>
                <w:sz w:val="32"/>
                <w:szCs w:val="32"/>
              </w:rPr>
            </w:pPr>
          </w:p>
        </w:tc>
        <w:tc>
          <w:tcPr>
            <w:tcW w:w="3960" w:type="dxa"/>
          </w:tcPr>
          <w:p w:rsidR="00B171E6" w:rsidRDefault="00B171E6" w:rsidP="00B171E6">
            <w:pPr>
              <w:contextualSpacing/>
              <w:rPr>
                <w:b/>
                <w:sz w:val="32"/>
                <w:szCs w:val="32"/>
              </w:rPr>
            </w:pPr>
          </w:p>
        </w:tc>
        <w:tc>
          <w:tcPr>
            <w:tcW w:w="1078" w:type="dxa"/>
          </w:tcPr>
          <w:p w:rsidR="00B171E6" w:rsidRDefault="00B171E6" w:rsidP="00B171E6">
            <w:pPr>
              <w:contextualSpacing/>
              <w:rPr>
                <w:b/>
                <w:sz w:val="32"/>
                <w:szCs w:val="32"/>
              </w:rPr>
            </w:pPr>
          </w:p>
        </w:tc>
      </w:tr>
      <w:tr w:rsidR="00B171E6" w:rsidTr="002C58AA">
        <w:trPr>
          <w:trHeight w:val="548"/>
        </w:trPr>
        <w:tc>
          <w:tcPr>
            <w:tcW w:w="3325" w:type="dxa"/>
          </w:tcPr>
          <w:p w:rsidR="00B171E6" w:rsidRDefault="00B171E6" w:rsidP="00B171E6">
            <w:pPr>
              <w:contextualSpacing/>
              <w:rPr>
                <w:b/>
                <w:sz w:val="32"/>
                <w:szCs w:val="32"/>
              </w:rPr>
            </w:pPr>
          </w:p>
        </w:tc>
        <w:tc>
          <w:tcPr>
            <w:tcW w:w="1170" w:type="dxa"/>
          </w:tcPr>
          <w:p w:rsidR="00B171E6" w:rsidRDefault="00B171E6" w:rsidP="00B171E6">
            <w:pPr>
              <w:contextualSpacing/>
              <w:rPr>
                <w:b/>
                <w:sz w:val="32"/>
                <w:szCs w:val="32"/>
              </w:rPr>
            </w:pPr>
          </w:p>
        </w:tc>
        <w:tc>
          <w:tcPr>
            <w:tcW w:w="3960" w:type="dxa"/>
          </w:tcPr>
          <w:p w:rsidR="00B171E6" w:rsidRDefault="00B171E6" w:rsidP="00B171E6">
            <w:pPr>
              <w:contextualSpacing/>
              <w:rPr>
                <w:b/>
                <w:sz w:val="32"/>
                <w:szCs w:val="32"/>
              </w:rPr>
            </w:pPr>
          </w:p>
        </w:tc>
        <w:tc>
          <w:tcPr>
            <w:tcW w:w="1078" w:type="dxa"/>
          </w:tcPr>
          <w:p w:rsidR="00B171E6" w:rsidRDefault="00B171E6" w:rsidP="00B171E6">
            <w:pPr>
              <w:contextualSpacing/>
              <w:rPr>
                <w:b/>
                <w:sz w:val="32"/>
                <w:szCs w:val="32"/>
              </w:rPr>
            </w:pPr>
          </w:p>
        </w:tc>
      </w:tr>
      <w:tr w:rsidR="00B171E6" w:rsidTr="002C58AA">
        <w:trPr>
          <w:trHeight w:val="548"/>
        </w:trPr>
        <w:tc>
          <w:tcPr>
            <w:tcW w:w="3325" w:type="dxa"/>
          </w:tcPr>
          <w:p w:rsidR="00B171E6" w:rsidRDefault="00B171E6" w:rsidP="00B171E6">
            <w:pPr>
              <w:contextualSpacing/>
              <w:rPr>
                <w:b/>
                <w:sz w:val="32"/>
                <w:szCs w:val="32"/>
              </w:rPr>
            </w:pPr>
          </w:p>
        </w:tc>
        <w:tc>
          <w:tcPr>
            <w:tcW w:w="1170" w:type="dxa"/>
          </w:tcPr>
          <w:p w:rsidR="00B171E6" w:rsidRDefault="00B171E6" w:rsidP="00B171E6">
            <w:pPr>
              <w:contextualSpacing/>
              <w:rPr>
                <w:b/>
                <w:sz w:val="32"/>
                <w:szCs w:val="32"/>
              </w:rPr>
            </w:pPr>
          </w:p>
        </w:tc>
        <w:tc>
          <w:tcPr>
            <w:tcW w:w="3960" w:type="dxa"/>
          </w:tcPr>
          <w:p w:rsidR="00B171E6" w:rsidRDefault="00B171E6" w:rsidP="00B171E6">
            <w:pPr>
              <w:contextualSpacing/>
              <w:rPr>
                <w:b/>
                <w:sz w:val="32"/>
                <w:szCs w:val="32"/>
              </w:rPr>
            </w:pPr>
          </w:p>
        </w:tc>
        <w:tc>
          <w:tcPr>
            <w:tcW w:w="1078" w:type="dxa"/>
          </w:tcPr>
          <w:p w:rsidR="00B171E6" w:rsidRDefault="00B171E6" w:rsidP="00B171E6">
            <w:pPr>
              <w:contextualSpacing/>
              <w:rPr>
                <w:b/>
                <w:sz w:val="32"/>
                <w:szCs w:val="32"/>
              </w:rPr>
            </w:pPr>
          </w:p>
        </w:tc>
      </w:tr>
      <w:tr w:rsidR="00B171E6" w:rsidTr="002C58AA">
        <w:trPr>
          <w:trHeight w:val="548"/>
        </w:trPr>
        <w:tc>
          <w:tcPr>
            <w:tcW w:w="3325" w:type="dxa"/>
          </w:tcPr>
          <w:p w:rsidR="00B171E6" w:rsidRDefault="00B171E6" w:rsidP="00B171E6">
            <w:pPr>
              <w:contextualSpacing/>
              <w:rPr>
                <w:b/>
                <w:sz w:val="32"/>
                <w:szCs w:val="32"/>
              </w:rPr>
            </w:pPr>
          </w:p>
        </w:tc>
        <w:tc>
          <w:tcPr>
            <w:tcW w:w="1170" w:type="dxa"/>
          </w:tcPr>
          <w:p w:rsidR="00B171E6" w:rsidRDefault="00B171E6" w:rsidP="00B171E6">
            <w:pPr>
              <w:contextualSpacing/>
              <w:rPr>
                <w:b/>
                <w:sz w:val="32"/>
                <w:szCs w:val="32"/>
              </w:rPr>
            </w:pPr>
          </w:p>
        </w:tc>
        <w:tc>
          <w:tcPr>
            <w:tcW w:w="3960" w:type="dxa"/>
          </w:tcPr>
          <w:p w:rsidR="00B171E6" w:rsidRDefault="00B171E6" w:rsidP="00B171E6">
            <w:pPr>
              <w:contextualSpacing/>
              <w:rPr>
                <w:b/>
                <w:sz w:val="32"/>
                <w:szCs w:val="32"/>
              </w:rPr>
            </w:pPr>
          </w:p>
        </w:tc>
        <w:tc>
          <w:tcPr>
            <w:tcW w:w="1078" w:type="dxa"/>
          </w:tcPr>
          <w:p w:rsidR="00B171E6" w:rsidRDefault="00B171E6" w:rsidP="00B171E6">
            <w:pPr>
              <w:contextualSpacing/>
              <w:rPr>
                <w:b/>
                <w:sz w:val="32"/>
                <w:szCs w:val="32"/>
              </w:rPr>
            </w:pPr>
          </w:p>
        </w:tc>
      </w:tr>
      <w:tr w:rsidR="00B171E6" w:rsidTr="002C58AA">
        <w:trPr>
          <w:trHeight w:val="548"/>
        </w:trPr>
        <w:tc>
          <w:tcPr>
            <w:tcW w:w="3325" w:type="dxa"/>
          </w:tcPr>
          <w:p w:rsidR="00B171E6" w:rsidRDefault="00B171E6" w:rsidP="00B171E6">
            <w:pPr>
              <w:contextualSpacing/>
              <w:rPr>
                <w:b/>
                <w:sz w:val="32"/>
                <w:szCs w:val="32"/>
              </w:rPr>
            </w:pPr>
          </w:p>
        </w:tc>
        <w:tc>
          <w:tcPr>
            <w:tcW w:w="1170" w:type="dxa"/>
          </w:tcPr>
          <w:p w:rsidR="00B171E6" w:rsidRDefault="00B171E6" w:rsidP="00B171E6">
            <w:pPr>
              <w:contextualSpacing/>
              <w:rPr>
                <w:b/>
                <w:sz w:val="32"/>
                <w:szCs w:val="32"/>
              </w:rPr>
            </w:pPr>
          </w:p>
        </w:tc>
        <w:tc>
          <w:tcPr>
            <w:tcW w:w="3960" w:type="dxa"/>
          </w:tcPr>
          <w:p w:rsidR="00B171E6" w:rsidRDefault="00B171E6" w:rsidP="00B171E6">
            <w:pPr>
              <w:contextualSpacing/>
              <w:rPr>
                <w:b/>
                <w:sz w:val="32"/>
                <w:szCs w:val="32"/>
              </w:rPr>
            </w:pPr>
          </w:p>
        </w:tc>
        <w:tc>
          <w:tcPr>
            <w:tcW w:w="1078" w:type="dxa"/>
          </w:tcPr>
          <w:p w:rsidR="00B171E6" w:rsidRDefault="00B171E6" w:rsidP="00B171E6">
            <w:pPr>
              <w:contextualSpacing/>
              <w:rPr>
                <w:b/>
                <w:sz w:val="32"/>
                <w:szCs w:val="32"/>
              </w:rPr>
            </w:pPr>
          </w:p>
        </w:tc>
      </w:tr>
      <w:tr w:rsidR="00B171E6" w:rsidTr="002C58AA">
        <w:trPr>
          <w:trHeight w:val="548"/>
        </w:trPr>
        <w:tc>
          <w:tcPr>
            <w:tcW w:w="3325" w:type="dxa"/>
          </w:tcPr>
          <w:p w:rsidR="00B171E6" w:rsidRDefault="00B171E6" w:rsidP="00B171E6">
            <w:pPr>
              <w:contextualSpacing/>
              <w:rPr>
                <w:b/>
                <w:sz w:val="32"/>
                <w:szCs w:val="32"/>
              </w:rPr>
            </w:pPr>
          </w:p>
        </w:tc>
        <w:tc>
          <w:tcPr>
            <w:tcW w:w="1170" w:type="dxa"/>
          </w:tcPr>
          <w:p w:rsidR="00B171E6" w:rsidRDefault="00B171E6" w:rsidP="00B171E6">
            <w:pPr>
              <w:contextualSpacing/>
              <w:rPr>
                <w:b/>
                <w:sz w:val="32"/>
                <w:szCs w:val="32"/>
              </w:rPr>
            </w:pPr>
          </w:p>
        </w:tc>
        <w:tc>
          <w:tcPr>
            <w:tcW w:w="3960" w:type="dxa"/>
          </w:tcPr>
          <w:p w:rsidR="00B171E6" w:rsidRDefault="00B171E6" w:rsidP="00B171E6">
            <w:pPr>
              <w:contextualSpacing/>
              <w:rPr>
                <w:b/>
                <w:sz w:val="32"/>
                <w:szCs w:val="32"/>
              </w:rPr>
            </w:pPr>
          </w:p>
        </w:tc>
        <w:tc>
          <w:tcPr>
            <w:tcW w:w="1078" w:type="dxa"/>
          </w:tcPr>
          <w:p w:rsidR="00B171E6" w:rsidRDefault="00B171E6" w:rsidP="00B171E6">
            <w:pPr>
              <w:contextualSpacing/>
              <w:rPr>
                <w:b/>
                <w:sz w:val="32"/>
                <w:szCs w:val="32"/>
              </w:rPr>
            </w:pPr>
          </w:p>
        </w:tc>
      </w:tr>
      <w:tr w:rsidR="00B171E6" w:rsidTr="002C58AA">
        <w:trPr>
          <w:trHeight w:val="548"/>
        </w:trPr>
        <w:tc>
          <w:tcPr>
            <w:tcW w:w="3325" w:type="dxa"/>
          </w:tcPr>
          <w:p w:rsidR="00B171E6" w:rsidRDefault="00B171E6" w:rsidP="00B171E6">
            <w:pPr>
              <w:contextualSpacing/>
              <w:rPr>
                <w:b/>
                <w:sz w:val="32"/>
                <w:szCs w:val="32"/>
              </w:rPr>
            </w:pPr>
          </w:p>
        </w:tc>
        <w:tc>
          <w:tcPr>
            <w:tcW w:w="1170" w:type="dxa"/>
          </w:tcPr>
          <w:p w:rsidR="00B171E6" w:rsidRDefault="00B171E6" w:rsidP="00B171E6">
            <w:pPr>
              <w:contextualSpacing/>
              <w:rPr>
                <w:b/>
                <w:sz w:val="32"/>
                <w:szCs w:val="32"/>
              </w:rPr>
            </w:pPr>
          </w:p>
        </w:tc>
        <w:tc>
          <w:tcPr>
            <w:tcW w:w="3960" w:type="dxa"/>
          </w:tcPr>
          <w:p w:rsidR="00B171E6" w:rsidRDefault="00B171E6" w:rsidP="00B171E6">
            <w:pPr>
              <w:contextualSpacing/>
              <w:rPr>
                <w:b/>
                <w:sz w:val="32"/>
                <w:szCs w:val="32"/>
              </w:rPr>
            </w:pPr>
          </w:p>
        </w:tc>
        <w:tc>
          <w:tcPr>
            <w:tcW w:w="1078" w:type="dxa"/>
          </w:tcPr>
          <w:p w:rsidR="00B171E6" w:rsidRDefault="00B171E6" w:rsidP="00B171E6">
            <w:pPr>
              <w:contextualSpacing/>
              <w:rPr>
                <w:b/>
                <w:sz w:val="32"/>
                <w:szCs w:val="32"/>
              </w:rPr>
            </w:pPr>
          </w:p>
        </w:tc>
      </w:tr>
    </w:tbl>
    <w:p w:rsidR="00B171E6" w:rsidRDefault="00B171E6" w:rsidP="00B171E6">
      <w:pPr>
        <w:spacing w:line="240" w:lineRule="auto"/>
        <w:contextualSpacing/>
        <w:jc w:val="center"/>
        <w:rPr>
          <w:b/>
          <w:sz w:val="32"/>
          <w:szCs w:val="32"/>
        </w:rPr>
      </w:pPr>
    </w:p>
    <w:p w:rsidR="00B171E6" w:rsidRDefault="00CC266D" w:rsidP="00CC266D">
      <w:pPr>
        <w:spacing w:line="240" w:lineRule="auto"/>
        <w:ind w:left="5760"/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</w:t>
      </w:r>
      <w:r w:rsidR="00B171E6">
        <w:rPr>
          <w:b/>
          <w:sz w:val="32"/>
          <w:szCs w:val="32"/>
        </w:rPr>
        <w:t xml:space="preserve">TOTAL: </w:t>
      </w:r>
      <w:r>
        <w:rPr>
          <w:b/>
          <w:sz w:val="32"/>
          <w:szCs w:val="32"/>
        </w:rPr>
        <w:t>______________</w:t>
      </w:r>
    </w:p>
    <w:p w:rsidR="00D235DE" w:rsidRDefault="00D235DE" w:rsidP="00D235DE">
      <w:pPr>
        <w:spacing w:line="240" w:lineRule="auto"/>
        <w:ind w:left="5040" w:firstLine="720"/>
        <w:contextualSpacing/>
        <w:jc w:val="center"/>
        <w:rPr>
          <w:b/>
          <w:sz w:val="32"/>
          <w:szCs w:val="32"/>
        </w:rPr>
      </w:pPr>
    </w:p>
    <w:p w:rsidR="00D235DE" w:rsidRPr="00B171E6" w:rsidRDefault="00D235DE" w:rsidP="00D235DE">
      <w:pPr>
        <w:spacing w:line="240" w:lineRule="auto"/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Please attach all receipts.</w:t>
      </w:r>
    </w:p>
    <w:sectPr w:rsidR="00D235DE" w:rsidRPr="00B171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1E6"/>
    <w:rsid w:val="00247009"/>
    <w:rsid w:val="002C58AA"/>
    <w:rsid w:val="004451F0"/>
    <w:rsid w:val="005676D1"/>
    <w:rsid w:val="006D3ECB"/>
    <w:rsid w:val="008409D5"/>
    <w:rsid w:val="00850EC0"/>
    <w:rsid w:val="00A837B1"/>
    <w:rsid w:val="00B171E6"/>
    <w:rsid w:val="00CC266D"/>
    <w:rsid w:val="00D23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1F3B38"/>
  <w15:chartTrackingRefBased/>
  <w15:docId w15:val="{089430A9-BAD8-40DB-927B-5357A5002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71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Wainner, Robyn</dc:creator>
  <cp:keywords/>
  <dc:description/>
  <cp:lastModifiedBy>Wainner, Robyn</cp:lastModifiedBy>
  <cp:revision>9</cp:revision>
  <dcterms:created xsi:type="dcterms:W3CDTF">2018-11-09T16:13:00Z</dcterms:created>
  <dcterms:modified xsi:type="dcterms:W3CDTF">2019-06-25T17:48:00Z</dcterms:modified>
</cp:coreProperties>
</file>